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55" w:rsidRPr="00D961F7" w:rsidRDefault="007145FD">
      <w:pPr>
        <w:rPr>
          <w:rFonts w:ascii="Arial" w:hAnsi="Arial" w:cs="Arial"/>
        </w:rPr>
      </w:pPr>
      <w:r w:rsidRPr="00D961F7">
        <w:rPr>
          <w:rFonts w:ascii="Arial" w:hAnsi="Arial" w:cs="Arial"/>
        </w:rPr>
        <w:t>Beste aanvoerder/contactpersoon van Merwede 1 t/m 9 en midweek</w:t>
      </w:r>
    </w:p>
    <w:p w:rsidR="007145FD" w:rsidRPr="00D961F7" w:rsidRDefault="007145FD">
      <w:pPr>
        <w:rPr>
          <w:rFonts w:ascii="Arial" w:hAnsi="Arial" w:cs="Arial"/>
        </w:rPr>
      </w:pPr>
    </w:p>
    <w:p w:rsidR="00D87919" w:rsidRDefault="007145FD">
      <w:pPr>
        <w:rPr>
          <w:rFonts w:ascii="Arial" w:hAnsi="Arial" w:cs="Arial"/>
        </w:rPr>
      </w:pPr>
      <w:r w:rsidRPr="00D961F7">
        <w:rPr>
          <w:rFonts w:ascii="Arial" w:hAnsi="Arial" w:cs="Arial"/>
        </w:rPr>
        <w:t xml:space="preserve">De opzet van onze kantine is dusdanig dat er veel verschillende vrijwilligers achter de bar staan. Op doordeweekse avonden is dit per team geregeld. Het teamlid dat de bardienst heeft is dan ook verantwoordelijk voor de kassa en de bar die avond.    </w:t>
      </w:r>
    </w:p>
    <w:p w:rsidR="007145FD" w:rsidRPr="00D961F7" w:rsidRDefault="007145FD">
      <w:pPr>
        <w:rPr>
          <w:rFonts w:ascii="Arial" w:hAnsi="Arial" w:cs="Arial"/>
        </w:rPr>
      </w:pPr>
      <w:bookmarkStart w:id="0" w:name="_GoBack"/>
      <w:bookmarkEnd w:id="0"/>
      <w:r w:rsidRPr="00D961F7">
        <w:rPr>
          <w:rFonts w:ascii="Arial" w:hAnsi="Arial" w:cs="Arial"/>
        </w:rPr>
        <w:t>Voor aanvang van de kantinedienst dient de geldzak te worden opgehaald bij een van de volgende adressen:</w:t>
      </w:r>
    </w:p>
    <w:p w:rsidR="007734A7" w:rsidRPr="00D961F7" w:rsidRDefault="00D87919">
      <w:pPr>
        <w:rPr>
          <w:rFonts w:ascii="Arial" w:hAnsi="Arial" w:cs="Arial"/>
        </w:rPr>
      </w:pPr>
      <w:r>
        <w:rPr>
          <w:rFonts w:ascii="Arial" w:hAnsi="Arial" w:cs="Arial"/>
        </w:rPr>
        <w:t>Marcella Roskam</w:t>
      </w:r>
      <w:r w:rsidR="00D961F7">
        <w:rPr>
          <w:rFonts w:ascii="Arial" w:hAnsi="Arial" w:cs="Arial"/>
        </w:rPr>
        <w:tab/>
      </w:r>
      <w:r>
        <w:rPr>
          <w:rFonts w:ascii="Arial" w:hAnsi="Arial" w:cs="Arial"/>
        </w:rPr>
        <w:t>Batelier 52</w:t>
      </w:r>
      <w:r w:rsidR="00D961F7">
        <w:rPr>
          <w:rFonts w:ascii="Arial" w:hAnsi="Arial" w:cs="Arial"/>
        </w:rPr>
        <w:br/>
      </w:r>
      <w:r w:rsidR="007145FD" w:rsidRPr="00D961F7">
        <w:rPr>
          <w:rFonts w:ascii="Arial" w:hAnsi="Arial" w:cs="Arial"/>
        </w:rPr>
        <w:t>Esther Spruijt</w:t>
      </w:r>
      <w:r w:rsidR="007145FD" w:rsidRPr="00D961F7">
        <w:rPr>
          <w:rFonts w:ascii="Arial" w:hAnsi="Arial" w:cs="Arial"/>
        </w:rPr>
        <w:tab/>
      </w:r>
      <w:r w:rsidR="007145FD" w:rsidRPr="00D961F7">
        <w:rPr>
          <w:rFonts w:ascii="Arial" w:hAnsi="Arial" w:cs="Arial"/>
        </w:rPr>
        <w:tab/>
      </w:r>
      <w:proofErr w:type="spellStart"/>
      <w:r w:rsidR="007145FD" w:rsidRPr="00D961F7">
        <w:rPr>
          <w:rFonts w:ascii="Arial" w:hAnsi="Arial" w:cs="Arial"/>
        </w:rPr>
        <w:t>Nachtegaallaan</w:t>
      </w:r>
      <w:proofErr w:type="spellEnd"/>
      <w:r w:rsidR="007145FD" w:rsidRPr="00D961F7">
        <w:rPr>
          <w:rFonts w:ascii="Arial" w:hAnsi="Arial" w:cs="Arial"/>
        </w:rPr>
        <w:t xml:space="preserve"> 21</w:t>
      </w:r>
      <w:r w:rsidR="00D961F7">
        <w:rPr>
          <w:rFonts w:ascii="Arial" w:hAnsi="Arial" w:cs="Arial"/>
        </w:rPr>
        <w:br/>
      </w:r>
      <w:r w:rsidR="00291857">
        <w:rPr>
          <w:rFonts w:ascii="Arial" w:hAnsi="Arial" w:cs="Arial"/>
        </w:rPr>
        <w:t>Bianca Kalis</w:t>
      </w:r>
      <w:r w:rsidR="00291857">
        <w:rPr>
          <w:rFonts w:ascii="Arial" w:hAnsi="Arial" w:cs="Arial"/>
        </w:rPr>
        <w:tab/>
      </w:r>
      <w:r w:rsidR="000D54D4">
        <w:rPr>
          <w:rFonts w:ascii="Arial" w:hAnsi="Arial" w:cs="Arial"/>
        </w:rPr>
        <w:tab/>
      </w:r>
      <w:r w:rsidR="00291857">
        <w:rPr>
          <w:rFonts w:ascii="Arial" w:hAnsi="Arial" w:cs="Arial"/>
        </w:rPr>
        <w:t>Krabbelaar 56</w:t>
      </w:r>
    </w:p>
    <w:p w:rsidR="007734A7" w:rsidRPr="00D961F7" w:rsidRDefault="007145FD">
      <w:pPr>
        <w:rPr>
          <w:rFonts w:ascii="Arial" w:hAnsi="Arial" w:cs="Arial"/>
        </w:rPr>
      </w:pPr>
      <w:r w:rsidRPr="00D961F7">
        <w:rPr>
          <w:rFonts w:ascii="Arial" w:hAnsi="Arial" w:cs="Arial"/>
        </w:rPr>
        <w:t>Deze dient daar ook weer dezelfde avond ingeleverd te worden. De inhoud van de geldzak is EUR 200,-.</w:t>
      </w:r>
      <w:r w:rsidR="007734A7" w:rsidRPr="00D961F7">
        <w:rPr>
          <w:rFonts w:ascii="Arial" w:hAnsi="Arial" w:cs="Arial"/>
        </w:rPr>
        <w:br/>
        <w:t>In de geldzak zit ook de sleutel van de kantine, mocht deze nog niet open zijn.</w:t>
      </w:r>
      <w:r w:rsidR="007734A7" w:rsidRPr="00D961F7">
        <w:rPr>
          <w:rFonts w:ascii="Arial" w:hAnsi="Arial" w:cs="Arial"/>
        </w:rPr>
        <w:br/>
        <w:t>Onder het alarm hangt een kaart met informatie voor het uitschakelen van het alarm.</w:t>
      </w:r>
    </w:p>
    <w:p w:rsidR="007145FD" w:rsidRPr="00D961F7" w:rsidRDefault="007145FD">
      <w:pPr>
        <w:rPr>
          <w:rFonts w:ascii="Arial" w:hAnsi="Arial" w:cs="Arial"/>
        </w:rPr>
      </w:pPr>
      <w:r w:rsidRPr="00D961F7">
        <w:rPr>
          <w:rFonts w:ascii="Arial" w:hAnsi="Arial" w:cs="Arial"/>
        </w:rPr>
        <w:t>De kassa kan je opstarten door de schakelaar rechtsonder enige seconden vast te houden. Er zal na enige tijd een website in Google Chrome op het beeld verschijnen. Met de voorgeprogrammeerde tab “</w:t>
      </w:r>
      <w:proofErr w:type="spellStart"/>
      <w:r w:rsidRPr="00D961F7">
        <w:rPr>
          <w:rFonts w:ascii="Arial" w:hAnsi="Arial" w:cs="Arial"/>
        </w:rPr>
        <w:t>sweebr</w:t>
      </w:r>
      <w:proofErr w:type="spellEnd"/>
      <w:r w:rsidRPr="00D961F7">
        <w:rPr>
          <w:rFonts w:ascii="Arial" w:hAnsi="Arial" w:cs="Arial"/>
        </w:rPr>
        <w:t xml:space="preserve">-client” start de kassa op en kun je de pincode invoeren. </w:t>
      </w:r>
    </w:p>
    <w:p w:rsidR="007145FD" w:rsidRPr="00D961F7" w:rsidRDefault="00315895">
      <w:pPr>
        <w:rPr>
          <w:rFonts w:ascii="Arial" w:hAnsi="Arial" w:cs="Arial"/>
          <w:b/>
        </w:rPr>
      </w:pPr>
      <w:r>
        <w:rPr>
          <w:rFonts w:ascii="Arial" w:hAnsi="Arial" w:cs="Arial"/>
          <w:b/>
        </w:rPr>
        <w:t>Code krijg je door van de aanvoerder van je team en ligt  ook in de la onder de kassa.</w:t>
      </w:r>
    </w:p>
    <w:p w:rsidR="00AC5DF4" w:rsidRDefault="007145FD">
      <w:pPr>
        <w:rPr>
          <w:rFonts w:ascii="Arial" w:hAnsi="Arial" w:cs="Arial"/>
        </w:rPr>
      </w:pPr>
      <w:r w:rsidRPr="00D961F7">
        <w:rPr>
          <w:rFonts w:ascii="Arial" w:hAnsi="Arial" w:cs="Arial"/>
        </w:rPr>
        <w:t>Als de pincode om welke reden dan ook onmiddellijk veranderd dient te worden of onbekend is kan er contact worden opgenomen met Esther Spruijt (06-46616722) of Marcella Roskam (06-12370054). In alle ander</w:t>
      </w:r>
      <w:r w:rsidR="00AC5DF4">
        <w:rPr>
          <w:rFonts w:ascii="Arial" w:hAnsi="Arial" w:cs="Arial"/>
        </w:rPr>
        <w:t xml:space="preserve">e gevallen kan dit per mail aan </w:t>
      </w:r>
      <w:hyperlink r:id="rId4" w:history="1">
        <w:r w:rsidRPr="00D961F7">
          <w:rPr>
            <w:rStyle w:val="Hyperlink"/>
            <w:rFonts w:ascii="Arial" w:hAnsi="Arial" w:cs="Arial"/>
          </w:rPr>
          <w:t>penningmeester@skcmerwede.nl</w:t>
        </w:r>
      </w:hyperlink>
      <w:r w:rsidRPr="00D961F7">
        <w:rPr>
          <w:rFonts w:ascii="Arial" w:hAnsi="Arial" w:cs="Arial"/>
        </w:rPr>
        <w:t xml:space="preserve"> </w:t>
      </w:r>
      <w:r w:rsidRPr="00D961F7">
        <w:rPr>
          <w:rFonts w:ascii="Arial" w:hAnsi="Arial" w:cs="Arial"/>
        </w:rPr>
        <w:tab/>
      </w:r>
      <w:r w:rsidRPr="00D961F7">
        <w:rPr>
          <w:rFonts w:ascii="Arial" w:hAnsi="Arial" w:cs="Arial"/>
        </w:rPr>
        <w:tab/>
      </w:r>
      <w:r w:rsidRPr="00D961F7">
        <w:rPr>
          <w:rFonts w:ascii="Arial" w:hAnsi="Arial" w:cs="Arial"/>
        </w:rPr>
        <w:tab/>
      </w:r>
      <w:r w:rsidRPr="00D961F7">
        <w:rPr>
          <w:rFonts w:ascii="Arial" w:hAnsi="Arial" w:cs="Arial"/>
        </w:rPr>
        <w:tab/>
      </w:r>
      <w:r w:rsidRPr="00D961F7">
        <w:rPr>
          <w:rFonts w:ascii="Arial" w:hAnsi="Arial" w:cs="Arial"/>
        </w:rPr>
        <w:tab/>
      </w:r>
      <w:r w:rsidRPr="00D961F7">
        <w:rPr>
          <w:rFonts w:ascii="Arial" w:hAnsi="Arial" w:cs="Arial"/>
        </w:rPr>
        <w:tab/>
      </w:r>
      <w:r w:rsidRPr="00D961F7">
        <w:rPr>
          <w:rFonts w:ascii="Arial" w:hAnsi="Arial" w:cs="Arial"/>
        </w:rPr>
        <w:tab/>
        <w:t xml:space="preserve">     </w:t>
      </w:r>
    </w:p>
    <w:p w:rsidR="007734A7" w:rsidRPr="00D961F7" w:rsidRDefault="00AC5DF4">
      <w:pPr>
        <w:rPr>
          <w:rFonts w:ascii="Arial" w:hAnsi="Arial" w:cs="Arial"/>
        </w:rPr>
      </w:pPr>
      <w:r>
        <w:rPr>
          <w:rFonts w:ascii="Arial" w:hAnsi="Arial" w:cs="Arial"/>
        </w:rPr>
        <w:t>De ka</w:t>
      </w:r>
      <w:r w:rsidR="007145FD" w:rsidRPr="00D961F7">
        <w:rPr>
          <w:rFonts w:ascii="Arial" w:hAnsi="Arial" w:cs="Arial"/>
        </w:rPr>
        <w:t xml:space="preserve">ntine sluit op trainingsavonden om 23u00, om 22u50 is de laatste ronde. De bardienst dient bij sluiting het aanwezige geld uit de kassa (alle papiergeld, EUR 2, 1 en 0,50 munten) in de geldzak te doen. Ook wordt verzocht om de drank </w:t>
      </w:r>
      <w:r w:rsidR="00AD7569" w:rsidRPr="00D961F7">
        <w:rPr>
          <w:rFonts w:ascii="Arial" w:hAnsi="Arial" w:cs="Arial"/>
        </w:rPr>
        <w:t>welke</w:t>
      </w:r>
      <w:r w:rsidR="007145FD" w:rsidRPr="00D961F7">
        <w:rPr>
          <w:rFonts w:ascii="Arial" w:hAnsi="Arial" w:cs="Arial"/>
        </w:rPr>
        <w:t xml:space="preserve"> gebruikt is weer zo veel mogelijk aan te vullen vanuit de voorraad in het fusthok, de glazen schoon achter te laten</w:t>
      </w:r>
      <w:r w:rsidR="00AD7569" w:rsidRPr="00D961F7">
        <w:rPr>
          <w:rFonts w:ascii="Arial" w:hAnsi="Arial" w:cs="Arial"/>
        </w:rPr>
        <w:t xml:space="preserve"> en de tafels af te doen. Toiletten checken en schoonmaken en check alle kleedkamers en materiaal hok of het op het slot / afgesloten is.</w:t>
      </w:r>
      <w:r w:rsidR="007734A7" w:rsidRPr="00D961F7">
        <w:rPr>
          <w:rFonts w:ascii="Arial" w:hAnsi="Arial" w:cs="Arial"/>
        </w:rPr>
        <w:br/>
        <w:t>Dan het alarm er op zetten en afsluiten.</w:t>
      </w:r>
      <w:r w:rsidR="007734A7" w:rsidRPr="00D961F7">
        <w:rPr>
          <w:rFonts w:ascii="Arial" w:hAnsi="Arial" w:cs="Arial"/>
        </w:rPr>
        <w:br/>
        <w:t>Onder het alarm hangt een kaart met informatie voor het inschakelen van het alarm.</w:t>
      </w:r>
    </w:p>
    <w:p w:rsidR="007734A7" w:rsidRPr="00D961F7" w:rsidRDefault="00AD7569">
      <w:pPr>
        <w:rPr>
          <w:rFonts w:ascii="Arial" w:hAnsi="Arial" w:cs="Arial"/>
        </w:rPr>
      </w:pPr>
      <w:r w:rsidRPr="00D961F7">
        <w:rPr>
          <w:rFonts w:ascii="Arial" w:hAnsi="Arial" w:cs="Arial"/>
        </w:rPr>
        <w:t>Tevens willen wij jullie erop wijzen dat de drank- en horecawet het ten strengste verboden heeft om alcohol te schenken aan personen onder de 18 jaar. Ook mag niemand anders alcohol kopen voor deze leeftijdsgroep. De bardienst dient zich strikt te houden aan deze regels. Na 23u00 is het helemaal niet meer toegestaan om alcohol te nuttigen in of om de kantine. Roken is verboden in het hele gebouw.</w:t>
      </w:r>
    </w:p>
    <w:p w:rsidR="00AD7569" w:rsidRPr="00D961F7" w:rsidRDefault="00AD7569">
      <w:pPr>
        <w:rPr>
          <w:rFonts w:ascii="Arial" w:hAnsi="Arial" w:cs="Arial"/>
        </w:rPr>
      </w:pPr>
      <w:r w:rsidRPr="00D961F7">
        <w:rPr>
          <w:rFonts w:ascii="Arial" w:hAnsi="Arial" w:cs="Arial"/>
        </w:rPr>
        <w:t>Laten we er samen voor zorgen dat Merwede financieel gezond blijft en als wij met zijn allen bovenstaande procedure aanhouden dan gaat dat zeker goed komen!</w:t>
      </w:r>
    </w:p>
    <w:p w:rsidR="00AD7569" w:rsidRPr="00D961F7" w:rsidRDefault="00AD7569">
      <w:pPr>
        <w:rPr>
          <w:rFonts w:ascii="Arial" w:hAnsi="Arial" w:cs="Arial"/>
        </w:rPr>
      </w:pPr>
    </w:p>
    <w:p w:rsidR="00AD7569" w:rsidRPr="00D961F7" w:rsidRDefault="00AD7569">
      <w:pPr>
        <w:rPr>
          <w:rFonts w:ascii="Arial" w:hAnsi="Arial" w:cs="Arial"/>
        </w:rPr>
      </w:pPr>
      <w:r w:rsidRPr="00D961F7">
        <w:rPr>
          <w:rFonts w:ascii="Arial" w:hAnsi="Arial" w:cs="Arial"/>
        </w:rPr>
        <w:t>Bestuur SKC Merwede</w:t>
      </w:r>
    </w:p>
    <w:sectPr w:rsidR="00AD7569" w:rsidRPr="00D961F7" w:rsidSect="00BF4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FD"/>
    <w:rsid w:val="000D54D4"/>
    <w:rsid w:val="00291857"/>
    <w:rsid w:val="00315895"/>
    <w:rsid w:val="007145FD"/>
    <w:rsid w:val="007734A7"/>
    <w:rsid w:val="00AC5DF4"/>
    <w:rsid w:val="00AD7569"/>
    <w:rsid w:val="00B444FE"/>
    <w:rsid w:val="00BF467C"/>
    <w:rsid w:val="00D87919"/>
    <w:rsid w:val="00D961F7"/>
    <w:rsid w:val="00EF2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000D"/>
  <w15:docId w15:val="{7A21EBAE-B21C-492C-839E-4AE3199A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46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4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ingmeester@skcmerwed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Simone de Graaf</cp:lastModifiedBy>
  <cp:revision>2</cp:revision>
  <cp:lastPrinted>2017-03-24T12:28:00Z</cp:lastPrinted>
  <dcterms:created xsi:type="dcterms:W3CDTF">2019-08-10T09:52:00Z</dcterms:created>
  <dcterms:modified xsi:type="dcterms:W3CDTF">2019-08-10T09:52:00Z</dcterms:modified>
</cp:coreProperties>
</file>